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E1524">
      <w:pPr>
        <w:spacing w:line="90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标书购买登记表</w:t>
      </w:r>
    </w:p>
    <w:tbl>
      <w:tblPr>
        <w:tblStyle w:val="17"/>
        <w:tblpPr w:leftFromText="180" w:rightFromText="180" w:vertAnchor="text" w:horzAnchor="page" w:tblpXSpec="center" w:tblpY="83"/>
        <w:tblOverlap w:val="never"/>
        <w:tblW w:w="106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387"/>
        <w:gridCol w:w="1588"/>
        <w:gridCol w:w="136"/>
        <w:gridCol w:w="3614"/>
      </w:tblGrid>
      <w:tr w14:paraId="7FB4D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1908" w:type="dxa"/>
            <w:vAlign w:val="center"/>
          </w:tcPr>
          <w:p w14:paraId="6C761E7B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8725" w:type="dxa"/>
            <w:gridSpan w:val="4"/>
            <w:vAlign w:val="center"/>
          </w:tcPr>
          <w:p w14:paraId="25ACF824">
            <w:pPr>
              <w:spacing w:line="500" w:lineRule="exact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 w:bidi="ar"/>
              </w:rPr>
              <w:t>拱北海关技术中心2026-2027年实验用固相萃取柱采购项目</w:t>
            </w:r>
            <w:r>
              <w:rPr>
                <w:rFonts w:hint="eastAsia" w:eastAsia="宋体"/>
                <w:sz w:val="28"/>
                <w:szCs w:val="28"/>
                <w:lang w:eastAsia="zh-CN"/>
              </w:rPr>
              <w:t xml:space="preserve">  </w:t>
            </w:r>
          </w:p>
        </w:tc>
      </w:tr>
      <w:tr w14:paraId="61E50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908" w:type="dxa"/>
            <w:vAlign w:val="center"/>
          </w:tcPr>
          <w:p w14:paraId="6C5AA461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项目编号</w:t>
            </w:r>
          </w:p>
        </w:tc>
        <w:tc>
          <w:tcPr>
            <w:tcW w:w="3387" w:type="dxa"/>
            <w:vAlign w:val="center"/>
          </w:tcPr>
          <w:p w14:paraId="3C0E218A">
            <w:pPr>
              <w:spacing w:line="50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 w:bidi="ar"/>
              </w:rPr>
              <w:t xml:space="preserve">ZHHY-ZB-2026-0804 </w:t>
            </w:r>
          </w:p>
        </w:tc>
        <w:tc>
          <w:tcPr>
            <w:tcW w:w="1724" w:type="dxa"/>
            <w:gridSpan w:val="2"/>
            <w:vAlign w:val="center"/>
          </w:tcPr>
          <w:p w14:paraId="7F2C1173">
            <w:pPr>
              <w:spacing w:line="500" w:lineRule="exact"/>
              <w:jc w:val="center"/>
              <w:rPr>
                <w:rFonts w:hint="eastAsia" w:eastAsia="宋体"/>
                <w:sz w:val="28"/>
                <w:szCs w:val="28"/>
              </w:rPr>
            </w:pPr>
            <w:r>
              <w:rPr>
                <w:rFonts w:hint="eastAsia" w:eastAsia="宋体"/>
                <w:sz w:val="28"/>
                <w:szCs w:val="28"/>
              </w:rPr>
              <w:t>购买时间</w:t>
            </w:r>
          </w:p>
        </w:tc>
        <w:tc>
          <w:tcPr>
            <w:tcW w:w="3614" w:type="dxa"/>
            <w:vAlign w:val="center"/>
          </w:tcPr>
          <w:p w14:paraId="4A28B091">
            <w:pPr>
              <w:spacing w:line="500" w:lineRule="exact"/>
              <w:jc w:val="center"/>
              <w:rPr>
                <w:rFonts w:hint="eastAsia" w:eastAsia="宋体"/>
                <w:sz w:val="28"/>
                <w:szCs w:val="28"/>
              </w:rPr>
            </w:pPr>
          </w:p>
        </w:tc>
      </w:tr>
      <w:tr w14:paraId="033E1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908" w:type="dxa"/>
            <w:vAlign w:val="center"/>
          </w:tcPr>
          <w:p w14:paraId="3F6AA3A1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投标单位全称</w:t>
            </w:r>
          </w:p>
        </w:tc>
        <w:tc>
          <w:tcPr>
            <w:tcW w:w="8725" w:type="dxa"/>
            <w:gridSpan w:val="4"/>
            <w:vAlign w:val="center"/>
          </w:tcPr>
          <w:p w14:paraId="5E73324C">
            <w:pPr>
              <w:spacing w:line="500" w:lineRule="exact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</w:tr>
      <w:tr w14:paraId="687DF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908" w:type="dxa"/>
            <w:vAlign w:val="center"/>
          </w:tcPr>
          <w:p w14:paraId="2887510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8725" w:type="dxa"/>
            <w:gridSpan w:val="4"/>
            <w:vAlign w:val="center"/>
          </w:tcPr>
          <w:p w14:paraId="39E1108A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45CED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908" w:type="dxa"/>
            <w:vAlign w:val="center"/>
          </w:tcPr>
          <w:p w14:paraId="0FB70481">
            <w:pPr>
              <w:spacing w:line="50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税号</w:t>
            </w:r>
          </w:p>
        </w:tc>
        <w:tc>
          <w:tcPr>
            <w:tcW w:w="8725" w:type="dxa"/>
            <w:gridSpan w:val="4"/>
            <w:vAlign w:val="center"/>
          </w:tcPr>
          <w:p w14:paraId="6D5D56D2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4B194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908" w:type="dxa"/>
            <w:vAlign w:val="center"/>
          </w:tcPr>
          <w:p w14:paraId="61F5A99D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3387" w:type="dxa"/>
            <w:vAlign w:val="center"/>
          </w:tcPr>
          <w:p w14:paraId="2271A6C7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7FF81AA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办公电话</w:t>
            </w:r>
          </w:p>
        </w:tc>
        <w:tc>
          <w:tcPr>
            <w:tcW w:w="3750" w:type="dxa"/>
            <w:gridSpan w:val="2"/>
            <w:vAlign w:val="center"/>
          </w:tcPr>
          <w:p w14:paraId="0C14D6AC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48CDC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908" w:type="dxa"/>
            <w:vAlign w:val="center"/>
          </w:tcPr>
          <w:p w14:paraId="3486A45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3387" w:type="dxa"/>
            <w:vAlign w:val="center"/>
          </w:tcPr>
          <w:p w14:paraId="08204C3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5CF75738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传真</w:t>
            </w:r>
          </w:p>
        </w:tc>
        <w:tc>
          <w:tcPr>
            <w:tcW w:w="3750" w:type="dxa"/>
            <w:gridSpan w:val="2"/>
            <w:vAlign w:val="center"/>
          </w:tcPr>
          <w:p w14:paraId="64DB6CD9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0C6E0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908" w:type="dxa"/>
            <w:vAlign w:val="center"/>
          </w:tcPr>
          <w:p w14:paraId="0C101284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3387" w:type="dxa"/>
            <w:vAlign w:val="center"/>
          </w:tcPr>
          <w:p w14:paraId="71B0C3BA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38753B05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邮箱</w:t>
            </w:r>
          </w:p>
        </w:tc>
        <w:tc>
          <w:tcPr>
            <w:tcW w:w="3750" w:type="dxa"/>
            <w:gridSpan w:val="2"/>
            <w:vAlign w:val="center"/>
          </w:tcPr>
          <w:p w14:paraId="1CB3A4BB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0B012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5" w:hRule="atLeast"/>
          <w:jc w:val="center"/>
        </w:trPr>
        <w:tc>
          <w:tcPr>
            <w:tcW w:w="10633" w:type="dxa"/>
            <w:gridSpan w:val="5"/>
          </w:tcPr>
          <w:p w14:paraId="34F68A25">
            <w:pPr>
              <w:tabs>
                <w:tab w:val="left" w:pos="7836"/>
              </w:tabs>
              <w:spacing w:line="360" w:lineRule="auto"/>
              <w:jc w:val="left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招标资料包括：电子文件一份。</w:t>
            </w:r>
            <w:r>
              <w:rPr>
                <w:rFonts w:ascii="宋体"/>
                <w:sz w:val="28"/>
                <w:szCs w:val="28"/>
              </w:rPr>
              <w:tab/>
            </w:r>
          </w:p>
          <w:p w14:paraId="6BE761D8">
            <w:pPr>
              <w:spacing w:line="360" w:lineRule="auto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说明：</w:t>
            </w:r>
            <w:r>
              <w:rPr>
                <w:rFonts w:hint="eastAsia" w:ascii="宋体" w:hAnsi="宋体"/>
                <w:sz w:val="28"/>
                <w:szCs w:val="28"/>
              </w:rPr>
              <w:t>1、</w:t>
            </w:r>
            <w:r>
              <w:rPr>
                <w:rFonts w:ascii="宋体" w:hAnsi="宋体"/>
                <w:sz w:val="28"/>
                <w:szCs w:val="28"/>
              </w:rPr>
              <w:t>投标人应核对企业的资质是否符合</w:t>
            </w:r>
            <w:r>
              <w:rPr>
                <w:rFonts w:hint="eastAsia" w:ascii="宋体" w:hAnsi="宋体"/>
                <w:sz w:val="28"/>
                <w:szCs w:val="28"/>
              </w:rPr>
              <w:t>招标公告所述</w:t>
            </w:r>
            <w:r>
              <w:rPr>
                <w:rFonts w:ascii="宋体" w:hAnsi="宋体"/>
                <w:sz w:val="28"/>
                <w:szCs w:val="28"/>
              </w:rPr>
              <w:t>投标资格条件后再报名，因不符合投标资格条件而造成的后果由投标人自负。</w:t>
            </w:r>
            <w:r>
              <w:rPr>
                <w:rFonts w:hint="eastAsia" w:ascii="宋体" w:hAnsi="宋体"/>
                <w:sz w:val="28"/>
                <w:szCs w:val="28"/>
              </w:rPr>
              <w:t>招标文件售后不退。</w:t>
            </w:r>
          </w:p>
          <w:p w14:paraId="2C94B61B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2、本人确认为报名被授权委托人，且报名时间为上述登记时间。</w:t>
            </w:r>
          </w:p>
          <w:p w14:paraId="0E0081C7">
            <w:pPr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/>
                <w:sz w:val="28"/>
                <w:szCs w:val="28"/>
              </w:rPr>
              <w:t>被授权委托人（签名）：</w:t>
            </w:r>
          </w:p>
          <w:p w14:paraId="7CF15F93">
            <w:pPr>
              <w:spacing w:line="360" w:lineRule="auto"/>
              <w:ind w:firstLine="2870" w:firstLineChars="1025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金额：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00.00元</w:t>
            </w:r>
          </w:p>
          <w:p w14:paraId="2720FCAC">
            <w:pPr>
              <w:spacing w:line="360" w:lineRule="auto"/>
              <w:ind w:right="560" w:firstLine="2881" w:firstLineChars="1025"/>
              <w:jc w:val="left"/>
              <w:rPr>
                <w:rFonts w:hint="default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招标代理单位填写：</w:t>
            </w:r>
          </w:p>
          <w:p w14:paraId="63624FDC">
            <w:pPr>
              <w:spacing w:line="360" w:lineRule="auto"/>
              <w:ind w:right="560" w:firstLine="2870" w:firstLineChars="1025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财务确认：</w:t>
            </w:r>
          </w:p>
          <w:p w14:paraId="3A37B102">
            <w:pPr>
              <w:spacing w:line="360" w:lineRule="auto"/>
              <w:ind w:right="560" w:firstLine="2870" w:firstLineChars="1025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发票或收据号：</w:t>
            </w:r>
          </w:p>
          <w:p w14:paraId="158AB884">
            <w:pPr>
              <w:spacing w:line="360" w:lineRule="auto"/>
              <w:ind w:right="560" w:firstLine="2870" w:firstLineChars="1025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支付方式：</w:t>
            </w:r>
          </w:p>
          <w:p w14:paraId="5F090A6A">
            <w:pPr>
              <w:spacing w:line="360" w:lineRule="auto"/>
              <w:ind w:right="560" w:firstLine="2870" w:firstLineChars="1025"/>
              <w:jc w:val="left"/>
              <w:rPr>
                <w:rFonts w:hint="eastAsia"/>
                <w:sz w:val="28"/>
                <w:szCs w:val="28"/>
              </w:rPr>
            </w:pPr>
          </w:p>
          <w:p w14:paraId="6690E2D3">
            <w:pPr>
              <w:spacing w:line="32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4"/>
                <w:szCs w:val="24"/>
              </w:rPr>
              <w:t>注：请用正楷字体书写，以便录入报名信息。</w:t>
            </w:r>
          </w:p>
        </w:tc>
      </w:tr>
    </w:tbl>
    <w:p w14:paraId="15DBE0E1">
      <w:pPr>
        <w:spacing w:line="320" w:lineRule="exact"/>
        <w:jc w:val="both"/>
        <w:rPr>
          <w:b/>
          <w:sz w:val="24"/>
          <w:szCs w:val="24"/>
        </w:rPr>
      </w:pPr>
    </w:p>
    <w:sectPr>
      <w:headerReference r:id="rId5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5DAE0">
    <w:pPr>
      <w:pStyle w:val="1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YzU2NDZlZWRhZGY1YzdjNGExMDUwNGJjODllMjkifQ=="/>
  </w:docVars>
  <w:rsids>
    <w:rsidRoot w:val="006654DB"/>
    <w:rsid w:val="00046279"/>
    <w:rsid w:val="0005307F"/>
    <w:rsid w:val="00054DBE"/>
    <w:rsid w:val="000917CC"/>
    <w:rsid w:val="000A2005"/>
    <w:rsid w:val="000A24D2"/>
    <w:rsid w:val="000C67D1"/>
    <w:rsid w:val="000D456F"/>
    <w:rsid w:val="000D66CD"/>
    <w:rsid w:val="000F5F78"/>
    <w:rsid w:val="000F7D7E"/>
    <w:rsid w:val="001120E3"/>
    <w:rsid w:val="001150B7"/>
    <w:rsid w:val="001448D5"/>
    <w:rsid w:val="00153C7E"/>
    <w:rsid w:val="001565CC"/>
    <w:rsid w:val="001656CF"/>
    <w:rsid w:val="00176904"/>
    <w:rsid w:val="00186603"/>
    <w:rsid w:val="00190DEF"/>
    <w:rsid w:val="001A271D"/>
    <w:rsid w:val="001C543E"/>
    <w:rsid w:val="001D0885"/>
    <w:rsid w:val="001E3554"/>
    <w:rsid w:val="00205D47"/>
    <w:rsid w:val="00223632"/>
    <w:rsid w:val="00237C03"/>
    <w:rsid w:val="00245175"/>
    <w:rsid w:val="0025724E"/>
    <w:rsid w:val="0029547E"/>
    <w:rsid w:val="002D26E8"/>
    <w:rsid w:val="002D4D7D"/>
    <w:rsid w:val="003000CB"/>
    <w:rsid w:val="00302816"/>
    <w:rsid w:val="00316976"/>
    <w:rsid w:val="0034768C"/>
    <w:rsid w:val="00352444"/>
    <w:rsid w:val="00363738"/>
    <w:rsid w:val="00365224"/>
    <w:rsid w:val="00392EE5"/>
    <w:rsid w:val="003B10F8"/>
    <w:rsid w:val="003B557F"/>
    <w:rsid w:val="003B6517"/>
    <w:rsid w:val="003B671A"/>
    <w:rsid w:val="003E2E29"/>
    <w:rsid w:val="003F01F7"/>
    <w:rsid w:val="00400859"/>
    <w:rsid w:val="0041063D"/>
    <w:rsid w:val="004117D4"/>
    <w:rsid w:val="00445D21"/>
    <w:rsid w:val="00453A7E"/>
    <w:rsid w:val="00462EAA"/>
    <w:rsid w:val="004645AC"/>
    <w:rsid w:val="00484BAF"/>
    <w:rsid w:val="004A0316"/>
    <w:rsid w:val="004A709A"/>
    <w:rsid w:val="004D389A"/>
    <w:rsid w:val="004E5073"/>
    <w:rsid w:val="004E70E8"/>
    <w:rsid w:val="004F142C"/>
    <w:rsid w:val="005125E8"/>
    <w:rsid w:val="005217C8"/>
    <w:rsid w:val="00554129"/>
    <w:rsid w:val="005562D8"/>
    <w:rsid w:val="00584FFE"/>
    <w:rsid w:val="0058534C"/>
    <w:rsid w:val="00595090"/>
    <w:rsid w:val="005D6AD0"/>
    <w:rsid w:val="005F2CCE"/>
    <w:rsid w:val="005F57C9"/>
    <w:rsid w:val="00615042"/>
    <w:rsid w:val="0063254C"/>
    <w:rsid w:val="00635340"/>
    <w:rsid w:val="00635580"/>
    <w:rsid w:val="0064648E"/>
    <w:rsid w:val="0065369F"/>
    <w:rsid w:val="006654DB"/>
    <w:rsid w:val="0067311C"/>
    <w:rsid w:val="00684B2C"/>
    <w:rsid w:val="006A060F"/>
    <w:rsid w:val="006B2539"/>
    <w:rsid w:val="006D15FF"/>
    <w:rsid w:val="006D3817"/>
    <w:rsid w:val="006E6A8C"/>
    <w:rsid w:val="006F4C16"/>
    <w:rsid w:val="006F6EE1"/>
    <w:rsid w:val="0070747D"/>
    <w:rsid w:val="00715144"/>
    <w:rsid w:val="00721062"/>
    <w:rsid w:val="00735056"/>
    <w:rsid w:val="007424B6"/>
    <w:rsid w:val="00743652"/>
    <w:rsid w:val="0075390A"/>
    <w:rsid w:val="007673C7"/>
    <w:rsid w:val="007866CE"/>
    <w:rsid w:val="007A3973"/>
    <w:rsid w:val="007A4E35"/>
    <w:rsid w:val="007D2FFB"/>
    <w:rsid w:val="007F0451"/>
    <w:rsid w:val="008044AB"/>
    <w:rsid w:val="00816860"/>
    <w:rsid w:val="00824886"/>
    <w:rsid w:val="0084009D"/>
    <w:rsid w:val="0084419E"/>
    <w:rsid w:val="00860018"/>
    <w:rsid w:val="00864F87"/>
    <w:rsid w:val="008759C4"/>
    <w:rsid w:val="00880F5A"/>
    <w:rsid w:val="00881E7D"/>
    <w:rsid w:val="008867CB"/>
    <w:rsid w:val="008A37C1"/>
    <w:rsid w:val="008D4EEC"/>
    <w:rsid w:val="008E361D"/>
    <w:rsid w:val="008F5D02"/>
    <w:rsid w:val="0092343E"/>
    <w:rsid w:val="00932BBD"/>
    <w:rsid w:val="00982C54"/>
    <w:rsid w:val="00984C81"/>
    <w:rsid w:val="009B5769"/>
    <w:rsid w:val="009C2891"/>
    <w:rsid w:val="009D0319"/>
    <w:rsid w:val="009D1F9C"/>
    <w:rsid w:val="00A03969"/>
    <w:rsid w:val="00A153CD"/>
    <w:rsid w:val="00A17689"/>
    <w:rsid w:val="00A23D36"/>
    <w:rsid w:val="00A64D95"/>
    <w:rsid w:val="00A70D53"/>
    <w:rsid w:val="00A817FF"/>
    <w:rsid w:val="00A820ED"/>
    <w:rsid w:val="00A9494F"/>
    <w:rsid w:val="00A94D3A"/>
    <w:rsid w:val="00AA2230"/>
    <w:rsid w:val="00AA2B08"/>
    <w:rsid w:val="00AB12F0"/>
    <w:rsid w:val="00AD632E"/>
    <w:rsid w:val="00AE6AFE"/>
    <w:rsid w:val="00AE712C"/>
    <w:rsid w:val="00B06436"/>
    <w:rsid w:val="00B12FFF"/>
    <w:rsid w:val="00B22DFA"/>
    <w:rsid w:val="00B25543"/>
    <w:rsid w:val="00B27D58"/>
    <w:rsid w:val="00B519A7"/>
    <w:rsid w:val="00B8137B"/>
    <w:rsid w:val="00B827CA"/>
    <w:rsid w:val="00B87F71"/>
    <w:rsid w:val="00BB15B9"/>
    <w:rsid w:val="00BC6D67"/>
    <w:rsid w:val="00BD5C43"/>
    <w:rsid w:val="00BE64C1"/>
    <w:rsid w:val="00BF17DB"/>
    <w:rsid w:val="00BF4F25"/>
    <w:rsid w:val="00C103BD"/>
    <w:rsid w:val="00C36610"/>
    <w:rsid w:val="00C4375B"/>
    <w:rsid w:val="00C43AF8"/>
    <w:rsid w:val="00C46D14"/>
    <w:rsid w:val="00C557C4"/>
    <w:rsid w:val="00C73EB6"/>
    <w:rsid w:val="00C96A72"/>
    <w:rsid w:val="00C9743B"/>
    <w:rsid w:val="00CA511D"/>
    <w:rsid w:val="00CA66BA"/>
    <w:rsid w:val="00CA734C"/>
    <w:rsid w:val="00CB6555"/>
    <w:rsid w:val="00CC60CE"/>
    <w:rsid w:val="00CC6771"/>
    <w:rsid w:val="00CD2156"/>
    <w:rsid w:val="00CF06D1"/>
    <w:rsid w:val="00D23307"/>
    <w:rsid w:val="00D341F5"/>
    <w:rsid w:val="00D479A1"/>
    <w:rsid w:val="00DA6337"/>
    <w:rsid w:val="00DC12EE"/>
    <w:rsid w:val="00DC29A9"/>
    <w:rsid w:val="00DD384A"/>
    <w:rsid w:val="00E01DC9"/>
    <w:rsid w:val="00E0726D"/>
    <w:rsid w:val="00E20ED4"/>
    <w:rsid w:val="00E30531"/>
    <w:rsid w:val="00E43FD4"/>
    <w:rsid w:val="00E65823"/>
    <w:rsid w:val="00E70ED2"/>
    <w:rsid w:val="00E84706"/>
    <w:rsid w:val="00E933FB"/>
    <w:rsid w:val="00EA069C"/>
    <w:rsid w:val="00EB20A9"/>
    <w:rsid w:val="00EF0205"/>
    <w:rsid w:val="00F077E7"/>
    <w:rsid w:val="00F31728"/>
    <w:rsid w:val="00F32156"/>
    <w:rsid w:val="00F415A1"/>
    <w:rsid w:val="00F45D53"/>
    <w:rsid w:val="00F620F4"/>
    <w:rsid w:val="00F66651"/>
    <w:rsid w:val="00F80F4C"/>
    <w:rsid w:val="00FA2240"/>
    <w:rsid w:val="00FA625C"/>
    <w:rsid w:val="00FC3B0E"/>
    <w:rsid w:val="00FC7ED4"/>
    <w:rsid w:val="00FE418A"/>
    <w:rsid w:val="01AA387C"/>
    <w:rsid w:val="05053F1D"/>
    <w:rsid w:val="063A71C0"/>
    <w:rsid w:val="08B77B29"/>
    <w:rsid w:val="08EE3BDE"/>
    <w:rsid w:val="0B6A0D3D"/>
    <w:rsid w:val="0D87337E"/>
    <w:rsid w:val="0E3B644B"/>
    <w:rsid w:val="0EDF3608"/>
    <w:rsid w:val="10937491"/>
    <w:rsid w:val="11D40611"/>
    <w:rsid w:val="120106FE"/>
    <w:rsid w:val="12AA4405"/>
    <w:rsid w:val="148A44AD"/>
    <w:rsid w:val="15415D10"/>
    <w:rsid w:val="176A443F"/>
    <w:rsid w:val="1A3B567D"/>
    <w:rsid w:val="1C5A0F04"/>
    <w:rsid w:val="1D2115A1"/>
    <w:rsid w:val="1D4D3F49"/>
    <w:rsid w:val="1F4F5EF1"/>
    <w:rsid w:val="1F98367B"/>
    <w:rsid w:val="1FD01D51"/>
    <w:rsid w:val="20B976EA"/>
    <w:rsid w:val="22442C5A"/>
    <w:rsid w:val="22EF176F"/>
    <w:rsid w:val="24B755E9"/>
    <w:rsid w:val="25825A2C"/>
    <w:rsid w:val="27A3229A"/>
    <w:rsid w:val="28D45CA0"/>
    <w:rsid w:val="2D0C2140"/>
    <w:rsid w:val="2F75530D"/>
    <w:rsid w:val="31B1761A"/>
    <w:rsid w:val="3207205B"/>
    <w:rsid w:val="327454EA"/>
    <w:rsid w:val="327826AC"/>
    <w:rsid w:val="33A2529E"/>
    <w:rsid w:val="34095DB8"/>
    <w:rsid w:val="34390499"/>
    <w:rsid w:val="369A1744"/>
    <w:rsid w:val="37720146"/>
    <w:rsid w:val="38357BB5"/>
    <w:rsid w:val="39EB51F8"/>
    <w:rsid w:val="3BE45584"/>
    <w:rsid w:val="3C366BDE"/>
    <w:rsid w:val="3DC5574F"/>
    <w:rsid w:val="41790427"/>
    <w:rsid w:val="433F72F0"/>
    <w:rsid w:val="4381431E"/>
    <w:rsid w:val="43F3627E"/>
    <w:rsid w:val="44E45762"/>
    <w:rsid w:val="450A6834"/>
    <w:rsid w:val="48114047"/>
    <w:rsid w:val="48C536F7"/>
    <w:rsid w:val="48DB1B0D"/>
    <w:rsid w:val="4A6D475B"/>
    <w:rsid w:val="4CB63751"/>
    <w:rsid w:val="4DC83A8D"/>
    <w:rsid w:val="4E0D5D22"/>
    <w:rsid w:val="52027B7F"/>
    <w:rsid w:val="53495825"/>
    <w:rsid w:val="535D4D06"/>
    <w:rsid w:val="58E34E02"/>
    <w:rsid w:val="5A1261E8"/>
    <w:rsid w:val="5D83509F"/>
    <w:rsid w:val="5F606853"/>
    <w:rsid w:val="5F7754F3"/>
    <w:rsid w:val="602A4B40"/>
    <w:rsid w:val="60C648FA"/>
    <w:rsid w:val="61B46EC0"/>
    <w:rsid w:val="61C12203"/>
    <w:rsid w:val="62166841"/>
    <w:rsid w:val="65F55C71"/>
    <w:rsid w:val="68676F68"/>
    <w:rsid w:val="68AA2184"/>
    <w:rsid w:val="69943020"/>
    <w:rsid w:val="69CA525A"/>
    <w:rsid w:val="6AA525C7"/>
    <w:rsid w:val="6F135199"/>
    <w:rsid w:val="70B7197D"/>
    <w:rsid w:val="72274F3B"/>
    <w:rsid w:val="723E5CB1"/>
    <w:rsid w:val="7340097A"/>
    <w:rsid w:val="73732772"/>
    <w:rsid w:val="73D60353"/>
    <w:rsid w:val="757D5988"/>
    <w:rsid w:val="77B93A99"/>
    <w:rsid w:val="78823322"/>
    <w:rsid w:val="79860696"/>
    <w:rsid w:val="79D808F8"/>
    <w:rsid w:val="7B3726A1"/>
    <w:rsid w:val="7B3D27F4"/>
    <w:rsid w:val="7BEE3C04"/>
    <w:rsid w:val="7C6F4083"/>
    <w:rsid w:val="7DF70430"/>
    <w:rsid w:val="7E9624A7"/>
    <w:rsid w:val="7F51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0" w:name="Normal Indent" w:locked="1"/>
    <w:lsdException w:uiPriority="0" w:name="footnote text" w:locked="1"/>
    <w:lsdException w:uiPriority="0" w:name="annotation text" w:locked="1"/>
    <w:lsdException w:qFormat="1" w:unhideWhenUsed="0" w:uiPriority="99" w:name="header"/>
    <w:lsdException w:qFormat="1" w:unhideWhenUsed="0" w:uiPriority="99" w:name="footer"/>
    <w:lsdException w:uiPriority="0" w:name="index heading" w:locked="1"/>
    <w:lsdException w:qFormat="1" w:uiPriority="35" w:name="caption" w:locked="1"/>
    <w:lsdException w:uiPriority="0" w:name="table of figures" w:locked="1"/>
    <w:lsdException w:uiPriority="0" w:name="envelope address" w:locked="1"/>
    <w:lsdException w:uiPriority="0" w:name="envelope return" w:locked="1"/>
    <w:lsdException w:uiPriority="0" w:name="footnote reference" w:locked="1"/>
    <w:lsdException w:uiPriority="0" w:name="annotation reference" w:locked="1"/>
    <w:lsdException w:uiPriority="0" w:name="line number" w:locked="1"/>
    <w:lsdException w:uiPriority="0" w:name="page number" w:locked="1"/>
    <w:lsdException w:uiPriority="0" w:name="endnote reference" w:locked="1"/>
    <w:lsdException w:uiPriority="0" w:name="endnote text" w:locked="1"/>
    <w:lsdException w:uiPriority="0" w:name="table of authorities" w:locked="1"/>
    <w:lsdException w:uiPriority="0" w:name="macro" w:locked="1"/>
    <w:lsdException w:uiPriority="0" w:name="toa heading" w:locked="1"/>
    <w:lsdException w:uiPriority="0" w:name="List" w:locked="1"/>
    <w:lsdException w:uiPriority="0" w:name="List Bullet" w:locked="1"/>
    <w:lsdException w:uiPriority="0" w:name="List Number" w:locked="1"/>
    <w:lsdException w:uiPriority="0" w:name="List 2" w:locked="1"/>
    <w:lsdException w:uiPriority="0" w:name="List 3" w:locked="1"/>
    <w:lsdException w:uiPriority="0" w:name="List 4" w:locked="1"/>
    <w:lsdException w:uiPriority="0" w:name="List 5" w:locked="1"/>
    <w:lsdException w:uiPriority="0" w:name="List Bullet 2" w:locked="1"/>
    <w:lsdException w:uiPriority="0" w:name="List Bullet 3" w:locked="1"/>
    <w:lsdException w:uiPriority="0" w:name="List Bullet 4" w:locked="1"/>
    <w:lsdException w:uiPriority="0" w:name="List Bullet 5" w:locked="1"/>
    <w:lsdException w:uiPriority="0" w:name="List Number 2" w:locked="1"/>
    <w:lsdException w:uiPriority="0" w:name="List Number 3" w:locked="1"/>
    <w:lsdException w:uiPriority="0" w:name="List Number 4" w:locked="1"/>
    <w:lsdException w:uiPriority="0" w:name="List Number 5" w:locked="1"/>
    <w:lsdException w:qFormat="1" w:unhideWhenUsed="0" w:uiPriority="99" w:semiHidden="0" w:name="Title"/>
    <w:lsdException w:uiPriority="0" w:name="Closing" w:locked="1"/>
    <w:lsdException w:uiPriority="0" w:name="Signature" w:locked="1"/>
    <w:lsdException w:qFormat="1" w:uiPriority="1" w:semiHidden="0" w:name="Default Paragraph Font"/>
    <w:lsdException w:uiPriority="0" w:name="Body Text" w:locked="1"/>
    <w:lsdException w:uiPriority="0" w:name="Body Text Indent" w:locked="1"/>
    <w:lsdException w:uiPriority="0" w:name="List Continue" w:locked="1"/>
    <w:lsdException w:uiPriority="0" w:name="List Continue 2" w:locked="1"/>
    <w:lsdException w:uiPriority="0" w:name="List Continue 3" w:locked="1"/>
    <w:lsdException w:uiPriority="0" w:name="List Continue 4" w:locked="1"/>
    <w:lsdException w:uiPriority="0" w:name="List Continue 5" w:locked="1"/>
    <w:lsdException w:uiPriority="0" w:name="Message Header" w:locked="1"/>
    <w:lsdException w:qFormat="1" w:unhideWhenUsed="0" w:uiPriority="99" w:semiHidden="0" w:name="Subtitle"/>
    <w:lsdException w:uiPriority="0" w:name="Salutation" w:locked="1"/>
    <w:lsdException w:uiPriority="0" w:name="Date" w:locked="1"/>
    <w:lsdException w:uiPriority="0" w:name="Body Text First Indent" w:locked="1"/>
    <w:lsdException w:uiPriority="0" w:name="Body Text First Indent 2" w:locked="1"/>
    <w:lsdException w:uiPriority="0" w:name="Note Heading" w:locked="1"/>
    <w:lsdException w:uiPriority="0" w:name="Body Text 2" w:locked="1"/>
    <w:lsdException w:uiPriority="0" w:name="Body Text 3" w:locked="1"/>
    <w:lsdException w:uiPriority="0" w:name="Body Text Indent 2" w:locked="1"/>
    <w:lsdException w:qFormat="1" w:unhideWhenUsed="0" w:uiPriority="0" w:semiHidden="0" w:name="Body Text Indent 3" w:locked="1"/>
    <w:lsdException w:uiPriority="0" w:name="Block Text" w:locked="1"/>
    <w:lsdException w:qFormat="1" w:unhideWhenUsed="0" w:uiPriority="99" w:semiHidden="0" w:name="Hyperlink"/>
    <w:lsdException w:uiPriority="0" w:name="FollowedHyperlink" w:locked="1"/>
    <w:lsdException w:qFormat="1" w:unhideWhenUsed="0" w:uiPriority="99" w:semiHidden="0" w:name="Strong"/>
    <w:lsdException w:qFormat="1" w:unhideWhenUsed="0" w:uiPriority="99" w:semiHidden="0" w:name="Emphasis"/>
    <w:lsdException w:uiPriority="0" w:name="Document Map" w:locked="1"/>
    <w:lsdException w:uiPriority="0" w:name="Plain Text" w:locked="1"/>
    <w:lsdException w:uiPriority="0" w:name="E-mail Signature" w:locked="1"/>
    <w:lsdException w:uiPriority="0" w:name="Normal (Web)" w:locked="1"/>
    <w:lsdException w:uiPriority="0" w:name="HTML Acronym" w:locked="1"/>
    <w:lsdException w:uiPriority="0" w:name="HTML Address" w:locked="1"/>
    <w:lsdException w:uiPriority="0" w:name="HTML Cite" w:locked="1"/>
    <w:lsdException w:uiPriority="0" w:name="HTML Code" w:locked="1"/>
    <w:lsdException w:uiPriority="0" w:name="HTML Definition" w:locked="1"/>
    <w:lsdException w:uiPriority="0" w:name="HTML Keyboard" w:locked="1"/>
    <w:lsdException w:uiPriority="0" w:name="HTML Preformatted" w:locked="1"/>
    <w:lsdException w:uiPriority="0" w:name="HTML Sample" w:locked="1"/>
    <w:lsdException w:uiPriority="0" w:name="HTML Typewriter" w:locked="1"/>
    <w:lsdException w:uiPriority="0" w:name="HTML Variable" w:locked="1"/>
    <w:lsdException w:qFormat="1" w:uiPriority="99" w:semiHidden="0" w:name="Normal Table"/>
    <w:lsdException w:uiPriority="0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9"/>
    <w:pPr>
      <w:keepNext/>
      <w:widowControl/>
      <w:spacing w:before="240" w:after="60" w:line="240" w:lineRule="auto"/>
      <w:ind w:left="420"/>
      <w:jc w:val="left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8"/>
    <w:qFormat/>
    <w:uiPriority w:val="99"/>
    <w:pPr>
      <w:keepNext/>
      <w:widowControl/>
      <w:spacing w:before="240" w:after="60" w:line="240" w:lineRule="auto"/>
      <w:ind w:left="420"/>
      <w:jc w:val="left"/>
      <w:outlineLvl w:val="1"/>
    </w:pPr>
    <w:rPr>
      <w:rFonts w:ascii="Cambria" w:hAnsi="Cambria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link w:val="29"/>
    <w:qFormat/>
    <w:uiPriority w:val="99"/>
    <w:pPr>
      <w:keepNext/>
      <w:widowControl/>
      <w:spacing w:before="240" w:after="60" w:line="240" w:lineRule="auto"/>
      <w:ind w:left="420"/>
      <w:jc w:val="left"/>
      <w:outlineLvl w:val="2"/>
    </w:pPr>
    <w:rPr>
      <w:rFonts w:ascii="Cambria" w:hAnsi="Cambria"/>
      <w:b/>
      <w:bCs/>
      <w:kern w:val="0"/>
      <w:sz w:val="26"/>
      <w:szCs w:val="26"/>
    </w:rPr>
  </w:style>
  <w:style w:type="paragraph" w:styleId="5">
    <w:name w:val="heading 4"/>
    <w:basedOn w:val="1"/>
    <w:next w:val="1"/>
    <w:link w:val="30"/>
    <w:qFormat/>
    <w:uiPriority w:val="99"/>
    <w:pPr>
      <w:keepNext/>
      <w:widowControl/>
      <w:spacing w:before="240" w:after="60" w:line="240" w:lineRule="auto"/>
      <w:ind w:left="42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31"/>
    <w:qFormat/>
    <w:uiPriority w:val="99"/>
    <w:pPr>
      <w:widowControl/>
      <w:spacing w:before="240" w:after="60" w:line="240" w:lineRule="auto"/>
      <w:ind w:left="42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link w:val="32"/>
    <w:qFormat/>
    <w:uiPriority w:val="99"/>
    <w:pPr>
      <w:widowControl/>
      <w:spacing w:before="240" w:after="60" w:line="240" w:lineRule="auto"/>
      <w:ind w:left="420"/>
      <w:jc w:val="left"/>
      <w:outlineLvl w:val="5"/>
    </w:pPr>
    <w:rPr>
      <w:b/>
      <w:bCs/>
      <w:kern w:val="0"/>
      <w:sz w:val="20"/>
      <w:szCs w:val="20"/>
    </w:rPr>
  </w:style>
  <w:style w:type="paragraph" w:styleId="8">
    <w:name w:val="heading 7"/>
    <w:basedOn w:val="1"/>
    <w:next w:val="1"/>
    <w:link w:val="33"/>
    <w:qFormat/>
    <w:uiPriority w:val="99"/>
    <w:pPr>
      <w:widowControl/>
      <w:spacing w:before="240" w:after="60" w:line="240" w:lineRule="auto"/>
      <w:ind w:left="420"/>
      <w:jc w:val="left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link w:val="34"/>
    <w:qFormat/>
    <w:uiPriority w:val="99"/>
    <w:pPr>
      <w:widowControl/>
      <w:spacing w:before="240" w:after="60" w:line="240" w:lineRule="auto"/>
      <w:ind w:left="42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link w:val="35"/>
    <w:qFormat/>
    <w:uiPriority w:val="99"/>
    <w:pPr>
      <w:widowControl/>
      <w:spacing w:before="240" w:after="60" w:line="240" w:lineRule="auto"/>
      <w:ind w:left="420"/>
      <w:jc w:val="left"/>
      <w:outlineLvl w:val="8"/>
    </w:pPr>
    <w:rPr>
      <w:rFonts w:ascii="Cambria" w:hAnsi="Cambria"/>
      <w:kern w:val="0"/>
      <w:sz w:val="20"/>
      <w:szCs w:val="20"/>
    </w:r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8"/>
    <w:semiHidden/>
    <w:qFormat/>
    <w:uiPriority w:val="99"/>
    <w:pPr>
      <w:spacing w:line="240" w:lineRule="auto"/>
    </w:pPr>
    <w:rPr>
      <w:sz w:val="18"/>
      <w:szCs w:val="18"/>
    </w:rPr>
  </w:style>
  <w:style w:type="paragraph" w:styleId="12">
    <w:name w:val="footer"/>
    <w:basedOn w:val="1"/>
    <w:link w:val="47"/>
    <w:semiHidden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3">
    <w:name w:val="header"/>
    <w:basedOn w:val="1"/>
    <w:link w:val="4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7"/>
    <w:qFormat/>
    <w:uiPriority w:val="99"/>
    <w:pPr>
      <w:widowControl/>
      <w:spacing w:after="60" w:line="240" w:lineRule="auto"/>
      <w:ind w:left="420"/>
      <w:jc w:val="center"/>
      <w:outlineLvl w:val="1"/>
    </w:pPr>
    <w:rPr>
      <w:rFonts w:ascii="Cambria" w:hAnsi="Cambria"/>
      <w:kern w:val="0"/>
      <w:sz w:val="24"/>
      <w:szCs w:val="24"/>
    </w:rPr>
  </w:style>
  <w:style w:type="paragraph" w:styleId="15">
    <w:name w:val="Body Text Indent 3"/>
    <w:basedOn w:val="1"/>
    <w:link w:val="49"/>
    <w:qFormat/>
    <w:locked/>
    <w:uiPriority w:val="0"/>
    <w:pPr>
      <w:adjustRightInd w:val="0"/>
      <w:snapToGrid w:val="0"/>
      <w:spacing w:line="360" w:lineRule="auto"/>
      <w:ind w:firstLine="560" w:firstLineChars="200"/>
    </w:pPr>
    <w:rPr>
      <w:kern w:val="0"/>
      <w:sz w:val="16"/>
      <w:szCs w:val="16"/>
    </w:rPr>
  </w:style>
  <w:style w:type="paragraph" w:styleId="16">
    <w:name w:val="Title"/>
    <w:basedOn w:val="1"/>
    <w:next w:val="1"/>
    <w:link w:val="36"/>
    <w:qFormat/>
    <w:uiPriority w:val="99"/>
    <w:pPr>
      <w:widowControl/>
      <w:spacing w:before="240" w:after="60" w:line="240" w:lineRule="auto"/>
      <w:ind w:left="4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19">
    <w:name w:val="Strong"/>
    <w:qFormat/>
    <w:uiPriority w:val="99"/>
    <w:rPr>
      <w:rFonts w:cs="Times New Roman"/>
      <w:b/>
      <w:bCs/>
    </w:rPr>
  </w:style>
  <w:style w:type="character" w:styleId="20">
    <w:name w:val="Emphasis"/>
    <w:qFormat/>
    <w:uiPriority w:val="99"/>
    <w:rPr>
      <w:rFonts w:ascii="Calibri" w:hAnsi="Calibri" w:cs="Times New Roman"/>
      <w:b/>
      <w:i/>
      <w:iCs/>
    </w:rPr>
  </w:style>
  <w:style w:type="character" w:styleId="21">
    <w:name w:val="Hyperlink"/>
    <w:qFormat/>
    <w:uiPriority w:val="99"/>
    <w:rPr>
      <w:rFonts w:cs="Times New Roman"/>
      <w:color w:val="EB8803"/>
      <w:u w:val="single"/>
    </w:rPr>
  </w:style>
  <w:style w:type="paragraph" w:customStyle="1" w:styleId="22">
    <w:name w:val="无间隔1"/>
    <w:basedOn w:val="1"/>
    <w:link w:val="38"/>
    <w:qFormat/>
    <w:uiPriority w:val="99"/>
    <w:pPr>
      <w:widowControl/>
      <w:spacing w:line="240" w:lineRule="auto"/>
      <w:ind w:left="420"/>
      <w:jc w:val="left"/>
    </w:pPr>
    <w:rPr>
      <w:kern w:val="0"/>
      <w:sz w:val="32"/>
      <w:szCs w:val="32"/>
    </w:rPr>
  </w:style>
  <w:style w:type="paragraph" w:customStyle="1" w:styleId="23">
    <w:name w:val="列出段落1"/>
    <w:basedOn w:val="1"/>
    <w:qFormat/>
    <w:uiPriority w:val="99"/>
    <w:pPr>
      <w:widowControl/>
      <w:spacing w:line="240" w:lineRule="auto"/>
      <w:ind w:left="720"/>
      <w:contextualSpacing/>
      <w:jc w:val="left"/>
    </w:pPr>
    <w:rPr>
      <w:kern w:val="0"/>
      <w:sz w:val="24"/>
      <w:szCs w:val="24"/>
      <w:lang w:eastAsia="en-US"/>
    </w:rPr>
  </w:style>
  <w:style w:type="paragraph" w:customStyle="1" w:styleId="24">
    <w:name w:val="引用1"/>
    <w:basedOn w:val="1"/>
    <w:next w:val="1"/>
    <w:link w:val="39"/>
    <w:qFormat/>
    <w:uiPriority w:val="99"/>
    <w:pPr>
      <w:widowControl/>
      <w:spacing w:line="240" w:lineRule="auto"/>
      <w:ind w:left="420"/>
      <w:jc w:val="left"/>
    </w:pPr>
    <w:rPr>
      <w:i/>
      <w:kern w:val="0"/>
      <w:sz w:val="24"/>
      <w:szCs w:val="24"/>
    </w:rPr>
  </w:style>
  <w:style w:type="paragraph" w:customStyle="1" w:styleId="25">
    <w:name w:val="明显引用1"/>
    <w:basedOn w:val="1"/>
    <w:next w:val="1"/>
    <w:link w:val="40"/>
    <w:qFormat/>
    <w:uiPriority w:val="99"/>
    <w:pPr>
      <w:widowControl/>
      <w:spacing w:line="240" w:lineRule="auto"/>
      <w:ind w:left="720" w:right="720"/>
      <w:jc w:val="left"/>
    </w:pPr>
    <w:rPr>
      <w:b/>
      <w:i/>
      <w:kern w:val="0"/>
      <w:sz w:val="24"/>
      <w:szCs w:val="20"/>
    </w:rPr>
  </w:style>
  <w:style w:type="paragraph" w:customStyle="1" w:styleId="26">
    <w:name w:val="TOC 标题1"/>
    <w:basedOn w:val="2"/>
    <w:next w:val="1"/>
    <w:qFormat/>
    <w:uiPriority w:val="99"/>
    <w:pPr>
      <w:outlineLvl w:val="9"/>
    </w:pPr>
  </w:style>
  <w:style w:type="character" w:customStyle="1" w:styleId="27">
    <w:name w:val="标题 1 Char"/>
    <w:link w:val="2"/>
    <w:qFormat/>
    <w:locked/>
    <w:uiPriority w:val="99"/>
    <w:rPr>
      <w:rFonts w:ascii="Cambria" w:hAnsi="Cambria" w:eastAsia="宋体" w:cs="Times New Roman"/>
      <w:b/>
      <w:bCs/>
      <w:kern w:val="32"/>
      <w:sz w:val="32"/>
      <w:szCs w:val="32"/>
    </w:rPr>
  </w:style>
  <w:style w:type="character" w:customStyle="1" w:styleId="28">
    <w:name w:val="标题 2 Char"/>
    <w:link w:val="3"/>
    <w:semiHidden/>
    <w:qFormat/>
    <w:locked/>
    <w:uiPriority w:val="99"/>
    <w:rPr>
      <w:rFonts w:ascii="Cambria" w:hAnsi="Cambria" w:eastAsia="宋体" w:cs="Times New Roman"/>
      <w:b/>
      <w:bCs/>
      <w:i/>
      <w:iCs/>
      <w:sz w:val="28"/>
      <w:szCs w:val="28"/>
    </w:rPr>
  </w:style>
  <w:style w:type="character" w:customStyle="1" w:styleId="29">
    <w:name w:val="标题 3 Char"/>
    <w:link w:val="4"/>
    <w:semiHidden/>
    <w:qFormat/>
    <w:locked/>
    <w:uiPriority w:val="99"/>
    <w:rPr>
      <w:rFonts w:ascii="Cambria" w:hAnsi="Cambria" w:eastAsia="宋体" w:cs="Times New Roman"/>
      <w:b/>
      <w:bCs/>
      <w:sz w:val="26"/>
      <w:szCs w:val="26"/>
    </w:rPr>
  </w:style>
  <w:style w:type="character" w:customStyle="1" w:styleId="30">
    <w:name w:val="标题 4 Char"/>
    <w:link w:val="5"/>
    <w:qFormat/>
    <w:locked/>
    <w:uiPriority w:val="99"/>
    <w:rPr>
      <w:rFonts w:cs="Times New Roman"/>
      <w:b/>
      <w:bCs/>
      <w:sz w:val="28"/>
      <w:szCs w:val="28"/>
    </w:rPr>
  </w:style>
  <w:style w:type="character" w:customStyle="1" w:styleId="31">
    <w:name w:val="标题 5 Char"/>
    <w:link w:val="6"/>
    <w:semiHidden/>
    <w:qFormat/>
    <w:locked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32">
    <w:name w:val="标题 6 Char"/>
    <w:link w:val="7"/>
    <w:semiHidden/>
    <w:qFormat/>
    <w:locked/>
    <w:uiPriority w:val="99"/>
    <w:rPr>
      <w:rFonts w:cs="Times New Roman"/>
      <w:b/>
      <w:bCs/>
    </w:rPr>
  </w:style>
  <w:style w:type="character" w:customStyle="1" w:styleId="33">
    <w:name w:val="标题 7 Char"/>
    <w:link w:val="8"/>
    <w:semiHidden/>
    <w:qFormat/>
    <w:locked/>
    <w:uiPriority w:val="99"/>
    <w:rPr>
      <w:rFonts w:cs="Times New Roman"/>
      <w:sz w:val="24"/>
      <w:szCs w:val="24"/>
    </w:rPr>
  </w:style>
  <w:style w:type="character" w:customStyle="1" w:styleId="34">
    <w:name w:val="标题 8 Char"/>
    <w:link w:val="9"/>
    <w:semiHidden/>
    <w:qFormat/>
    <w:locked/>
    <w:uiPriority w:val="99"/>
    <w:rPr>
      <w:rFonts w:cs="Times New Roman"/>
      <w:i/>
      <w:iCs/>
      <w:sz w:val="24"/>
      <w:szCs w:val="24"/>
    </w:rPr>
  </w:style>
  <w:style w:type="character" w:customStyle="1" w:styleId="35">
    <w:name w:val="标题 9 Char"/>
    <w:link w:val="10"/>
    <w:semiHidden/>
    <w:qFormat/>
    <w:locked/>
    <w:uiPriority w:val="99"/>
    <w:rPr>
      <w:rFonts w:ascii="Cambria" w:hAnsi="Cambria" w:eastAsia="宋体" w:cs="Times New Roman"/>
    </w:rPr>
  </w:style>
  <w:style w:type="character" w:customStyle="1" w:styleId="36">
    <w:name w:val="标题 Char"/>
    <w:link w:val="16"/>
    <w:qFormat/>
    <w:locked/>
    <w:uiPriority w:val="99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37">
    <w:name w:val="副标题 Char"/>
    <w:link w:val="14"/>
    <w:qFormat/>
    <w:locked/>
    <w:uiPriority w:val="99"/>
    <w:rPr>
      <w:rFonts w:ascii="Cambria" w:hAnsi="Cambria" w:eastAsia="宋体" w:cs="Times New Roman"/>
      <w:sz w:val="24"/>
      <w:szCs w:val="24"/>
    </w:rPr>
  </w:style>
  <w:style w:type="character" w:customStyle="1" w:styleId="38">
    <w:name w:val="无间隔 Char"/>
    <w:link w:val="22"/>
    <w:qFormat/>
    <w:locked/>
    <w:uiPriority w:val="99"/>
    <w:rPr>
      <w:rFonts w:cs="Times New Roman"/>
      <w:sz w:val="32"/>
      <w:szCs w:val="32"/>
    </w:rPr>
  </w:style>
  <w:style w:type="character" w:customStyle="1" w:styleId="39">
    <w:name w:val="引用 Char"/>
    <w:link w:val="24"/>
    <w:qFormat/>
    <w:locked/>
    <w:uiPriority w:val="99"/>
    <w:rPr>
      <w:rFonts w:cs="Times New Roman"/>
      <w:i/>
      <w:sz w:val="24"/>
      <w:szCs w:val="24"/>
    </w:rPr>
  </w:style>
  <w:style w:type="character" w:customStyle="1" w:styleId="40">
    <w:name w:val="明显引用 Char"/>
    <w:link w:val="25"/>
    <w:qFormat/>
    <w:locked/>
    <w:uiPriority w:val="99"/>
    <w:rPr>
      <w:rFonts w:cs="Times New Roman"/>
      <w:b/>
      <w:i/>
      <w:sz w:val="24"/>
    </w:rPr>
  </w:style>
  <w:style w:type="character" w:customStyle="1" w:styleId="41">
    <w:name w:val="不明显强调1"/>
    <w:qFormat/>
    <w:uiPriority w:val="99"/>
    <w:rPr>
      <w:rFonts w:cs="Times New Roman"/>
      <w:i/>
      <w:color w:val="5A5A5A"/>
    </w:rPr>
  </w:style>
  <w:style w:type="character" w:customStyle="1" w:styleId="42">
    <w:name w:val="明显强调1"/>
    <w:qFormat/>
    <w:uiPriority w:val="99"/>
    <w:rPr>
      <w:rFonts w:cs="Times New Roman"/>
      <w:b/>
      <w:i/>
      <w:sz w:val="24"/>
      <w:szCs w:val="24"/>
      <w:u w:val="single"/>
    </w:rPr>
  </w:style>
  <w:style w:type="character" w:customStyle="1" w:styleId="43">
    <w:name w:val="不明显参考1"/>
    <w:qFormat/>
    <w:uiPriority w:val="99"/>
    <w:rPr>
      <w:rFonts w:cs="Times New Roman"/>
      <w:sz w:val="24"/>
      <w:szCs w:val="24"/>
      <w:u w:val="single"/>
    </w:rPr>
  </w:style>
  <w:style w:type="character" w:customStyle="1" w:styleId="44">
    <w:name w:val="明显参考1"/>
    <w:qFormat/>
    <w:uiPriority w:val="99"/>
    <w:rPr>
      <w:rFonts w:cs="Times New Roman"/>
      <w:b/>
      <w:sz w:val="24"/>
      <w:u w:val="single"/>
    </w:rPr>
  </w:style>
  <w:style w:type="character" w:customStyle="1" w:styleId="45">
    <w:name w:val="书籍标题1"/>
    <w:qFormat/>
    <w:uiPriority w:val="99"/>
    <w:rPr>
      <w:rFonts w:ascii="Cambria" w:hAnsi="Cambria" w:eastAsia="宋体" w:cs="Times New Roman"/>
      <w:b/>
      <w:i/>
      <w:sz w:val="24"/>
      <w:szCs w:val="24"/>
    </w:rPr>
  </w:style>
  <w:style w:type="character" w:customStyle="1" w:styleId="46">
    <w:name w:val="页眉 Char"/>
    <w:link w:val="13"/>
    <w:semiHidden/>
    <w:qFormat/>
    <w:locked/>
    <w:uiPriority w:val="99"/>
    <w:rPr>
      <w:rFonts w:ascii="Calibri" w:hAnsi="Calibri" w:eastAsia="宋体" w:cs="Times New Roman"/>
      <w:kern w:val="2"/>
      <w:sz w:val="18"/>
      <w:szCs w:val="18"/>
      <w:lang w:eastAsia="zh-CN" w:bidi="ar-SA"/>
    </w:rPr>
  </w:style>
  <w:style w:type="character" w:customStyle="1" w:styleId="47">
    <w:name w:val="页脚 Char"/>
    <w:link w:val="12"/>
    <w:semiHidden/>
    <w:qFormat/>
    <w:locked/>
    <w:uiPriority w:val="99"/>
    <w:rPr>
      <w:rFonts w:ascii="Calibri" w:hAnsi="Calibri" w:eastAsia="宋体" w:cs="Times New Roman"/>
      <w:kern w:val="2"/>
      <w:sz w:val="18"/>
      <w:szCs w:val="18"/>
      <w:lang w:eastAsia="zh-CN" w:bidi="ar-SA"/>
    </w:rPr>
  </w:style>
  <w:style w:type="character" w:customStyle="1" w:styleId="48">
    <w:name w:val="批注框文本 Char"/>
    <w:link w:val="11"/>
    <w:semiHidden/>
    <w:qFormat/>
    <w:locked/>
    <w:uiPriority w:val="99"/>
    <w:rPr>
      <w:rFonts w:ascii="Calibri" w:hAnsi="Calibri" w:eastAsia="宋体" w:cs="Times New Roman"/>
      <w:kern w:val="2"/>
      <w:sz w:val="18"/>
      <w:szCs w:val="18"/>
      <w:lang w:eastAsia="zh-CN" w:bidi="ar-SA"/>
    </w:rPr>
  </w:style>
  <w:style w:type="character" w:customStyle="1" w:styleId="49">
    <w:name w:val="正文文本缩进 3 Char"/>
    <w:link w:val="15"/>
    <w:qFormat/>
    <w:locked/>
    <w:uiPriority w:val="0"/>
    <w:rPr>
      <w:rFonts w:cs="Times New Roman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244</Words>
  <Characters>273</Characters>
  <Lines>2</Lines>
  <Paragraphs>1</Paragraphs>
  <TotalTime>0</TotalTime>
  <ScaleCrop>false</ScaleCrop>
  <LinksUpToDate>false</LinksUpToDate>
  <CharactersWithSpaces>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2012-03-05T08:54:00Z</dcterms:created>
  <dc:creator>微软中国</dc:creator>
  <cp:lastModifiedBy>方云香</cp:lastModifiedBy>
  <cp:lastPrinted>2024-12-20T02:39:00Z</cp:lastPrinted>
  <dcterms:modified xsi:type="dcterms:W3CDTF">2026-09-30T09:05:57Z</dcterms:modified>
  <dc:title> 购买标书登记表</dc:title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48527094D46B45FBBE5B7DBAD7C6013A_13</vt:lpwstr>
  </property>
  <property fmtid="{D5CDD505-2E9C-101B-9397-08002B2CF9AE}" pid="4" name="KSOTemplateDocerSaveRecord">
    <vt:lpwstr>eyJoZGlkIjoiYTI5MzBhNmYzM2JiNjI2NzE4MDZkMzkyNjg2YTMyMTMiLCJ1c2VySWQiOiI0Mjg2OTYzODUifQ==</vt:lpwstr>
  </property>
</Properties>
</file>